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B7" w:rsidRPr="00115994" w:rsidRDefault="00C21EB7" w:rsidP="00C21E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СОВЕТ НАРОДНЫХ ДЕПУТАТОВ</w:t>
      </w:r>
    </w:p>
    <w:p w:rsidR="00C21EB7" w:rsidRPr="00115994" w:rsidRDefault="00DA16FD" w:rsidP="00C21E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ПОДГОРЕН</w:t>
      </w:r>
      <w:r w:rsidR="00C21EB7" w:rsidRPr="00115994">
        <w:rPr>
          <w:rFonts w:ascii="Arial" w:hAnsi="Arial" w:cs="Arial"/>
          <w:sz w:val="24"/>
          <w:szCs w:val="24"/>
        </w:rPr>
        <w:t>СКОГО СЕЛЬСКОГО ПОСЕЛЕНИЯ</w:t>
      </w:r>
    </w:p>
    <w:p w:rsidR="00C21EB7" w:rsidRPr="00115994" w:rsidRDefault="00C21EB7" w:rsidP="00C21E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C21EB7" w:rsidRPr="00115994" w:rsidRDefault="00C21EB7" w:rsidP="00C21E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ВОРОНЕЖСКОЙ ОБЛАСТИ</w:t>
      </w:r>
    </w:p>
    <w:p w:rsidR="00C21EB7" w:rsidRPr="00115994" w:rsidRDefault="00C21EB7" w:rsidP="004734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РЕШЕНИЕ</w:t>
      </w:r>
    </w:p>
    <w:p w:rsidR="00C21EB7" w:rsidRPr="00115994" w:rsidRDefault="00A34ECD" w:rsidP="00C21EB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15994">
        <w:rPr>
          <w:rFonts w:ascii="Arial" w:hAnsi="Arial" w:cs="Arial"/>
          <w:sz w:val="24"/>
          <w:szCs w:val="24"/>
          <w:lang w:val="en-US"/>
        </w:rPr>
        <w:t>XX</w:t>
      </w:r>
      <w:r w:rsidR="00180D1A" w:rsidRPr="00115994">
        <w:rPr>
          <w:rFonts w:ascii="Arial" w:hAnsi="Arial" w:cs="Arial"/>
          <w:sz w:val="24"/>
          <w:szCs w:val="24"/>
        </w:rPr>
        <w:t>Х</w:t>
      </w:r>
      <w:r w:rsidR="005510D7" w:rsidRPr="00115994">
        <w:rPr>
          <w:rFonts w:ascii="Arial" w:hAnsi="Arial" w:cs="Arial"/>
          <w:sz w:val="24"/>
          <w:szCs w:val="24"/>
          <w:lang w:val="en-US"/>
        </w:rPr>
        <w:t>VI</w:t>
      </w:r>
      <w:r w:rsidR="00C21EB7" w:rsidRPr="00115994">
        <w:rPr>
          <w:rFonts w:ascii="Arial" w:hAnsi="Arial" w:cs="Arial"/>
          <w:sz w:val="24"/>
          <w:szCs w:val="24"/>
        </w:rPr>
        <w:t xml:space="preserve">  сессии</w:t>
      </w:r>
      <w:proofErr w:type="gramEnd"/>
    </w:p>
    <w:p w:rsidR="004734F4" w:rsidRPr="00115994" w:rsidRDefault="004734F4" w:rsidP="004734F4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:rsidR="004734F4" w:rsidRPr="00115994" w:rsidRDefault="004734F4" w:rsidP="004734F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от 31.</w:t>
      </w:r>
      <w:r w:rsidRPr="00115994">
        <w:rPr>
          <w:rFonts w:ascii="Arial" w:hAnsi="Arial" w:cs="Arial"/>
          <w:sz w:val="24"/>
          <w:szCs w:val="24"/>
          <w:lang w:val="en-US"/>
        </w:rPr>
        <w:t>05</w:t>
      </w:r>
      <w:r w:rsidRPr="00115994">
        <w:rPr>
          <w:rFonts w:ascii="Arial" w:eastAsia="Times New Roman" w:hAnsi="Arial" w:cs="Arial"/>
          <w:sz w:val="24"/>
          <w:szCs w:val="24"/>
        </w:rPr>
        <w:t>.2017г. № 1</w:t>
      </w:r>
      <w:r w:rsidRPr="00115994">
        <w:rPr>
          <w:rFonts w:ascii="Arial" w:hAnsi="Arial" w:cs="Arial"/>
          <w:sz w:val="24"/>
          <w:szCs w:val="24"/>
        </w:rPr>
        <w:t>21</w:t>
      </w:r>
    </w:p>
    <w:p w:rsidR="004734F4" w:rsidRPr="00115994" w:rsidRDefault="004734F4" w:rsidP="004734F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15994">
        <w:rPr>
          <w:rFonts w:ascii="Arial" w:eastAsia="Times New Roman" w:hAnsi="Arial" w:cs="Arial"/>
          <w:sz w:val="24"/>
          <w:szCs w:val="24"/>
        </w:rPr>
        <w:t>с. Подгорное</w:t>
      </w:r>
    </w:p>
    <w:p w:rsidR="004734F4" w:rsidRPr="00115994" w:rsidRDefault="004734F4" w:rsidP="004734F4">
      <w:pPr>
        <w:spacing w:after="0" w:line="240" w:lineRule="auto"/>
        <w:ind w:right="5935"/>
        <w:rPr>
          <w:rFonts w:ascii="Arial" w:hAnsi="Arial" w:cs="Arial"/>
          <w:sz w:val="24"/>
          <w:szCs w:val="24"/>
        </w:rPr>
      </w:pPr>
    </w:p>
    <w:p w:rsidR="00DA16FD" w:rsidRPr="00115994" w:rsidRDefault="00DA16FD" w:rsidP="004734F4">
      <w:pPr>
        <w:spacing w:after="0" w:line="240" w:lineRule="auto"/>
        <w:ind w:right="4818"/>
        <w:jc w:val="both"/>
        <w:rPr>
          <w:rFonts w:ascii="Arial" w:hAnsi="Arial" w:cs="Arial"/>
          <w:bCs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Подгоренского сельского поселения Россошанского муниципального района Воронежской области от 27.12.2016г. № 94 «О бюджете Подгоренского сельского поселения на 2017 год и на плановый период 2018 и 2019 годов»</w:t>
      </w:r>
    </w:p>
    <w:p w:rsidR="00C21EB7" w:rsidRPr="00115994" w:rsidRDefault="00C21EB7" w:rsidP="004734F4">
      <w:pPr>
        <w:spacing w:after="0"/>
        <w:ind w:right="5103"/>
        <w:jc w:val="both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 xml:space="preserve">        </w:t>
      </w:r>
    </w:p>
    <w:p w:rsidR="00C21EB7" w:rsidRPr="00115994" w:rsidRDefault="00C21EB7" w:rsidP="00473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п.п.</w:t>
      </w:r>
      <w:r w:rsidR="00C1555A" w:rsidRPr="00115994">
        <w:rPr>
          <w:rFonts w:ascii="Arial" w:hAnsi="Arial" w:cs="Arial"/>
          <w:sz w:val="24"/>
          <w:szCs w:val="24"/>
        </w:rPr>
        <w:t xml:space="preserve"> </w:t>
      </w:r>
      <w:r w:rsidRPr="00115994">
        <w:rPr>
          <w:rFonts w:ascii="Arial" w:hAnsi="Arial" w:cs="Arial"/>
          <w:sz w:val="24"/>
          <w:szCs w:val="24"/>
        </w:rPr>
        <w:t>4,</w:t>
      </w:r>
      <w:r w:rsidR="00C1555A" w:rsidRPr="00115994">
        <w:rPr>
          <w:rFonts w:ascii="Arial" w:hAnsi="Arial" w:cs="Arial"/>
          <w:sz w:val="24"/>
          <w:szCs w:val="24"/>
        </w:rPr>
        <w:t xml:space="preserve"> </w:t>
      </w:r>
      <w:r w:rsidRPr="00115994">
        <w:rPr>
          <w:rFonts w:ascii="Arial" w:hAnsi="Arial" w:cs="Arial"/>
          <w:sz w:val="24"/>
          <w:szCs w:val="24"/>
        </w:rPr>
        <w:t>12 ч.1, п.</w:t>
      </w:r>
      <w:r w:rsidR="00C1555A" w:rsidRPr="00115994">
        <w:rPr>
          <w:rFonts w:ascii="Arial" w:hAnsi="Arial" w:cs="Arial"/>
          <w:sz w:val="24"/>
          <w:szCs w:val="24"/>
        </w:rPr>
        <w:t xml:space="preserve"> </w:t>
      </w:r>
      <w:r w:rsidRPr="00115994">
        <w:rPr>
          <w:rFonts w:ascii="Arial" w:hAnsi="Arial" w:cs="Arial"/>
          <w:sz w:val="24"/>
          <w:szCs w:val="24"/>
        </w:rPr>
        <w:t>1 ч.</w:t>
      </w:r>
      <w:r w:rsidR="00C1555A" w:rsidRPr="00115994">
        <w:rPr>
          <w:rFonts w:ascii="Arial" w:hAnsi="Arial" w:cs="Arial"/>
          <w:sz w:val="24"/>
          <w:szCs w:val="24"/>
        </w:rPr>
        <w:t xml:space="preserve"> </w:t>
      </w:r>
      <w:r w:rsidRPr="00115994">
        <w:rPr>
          <w:rFonts w:ascii="Arial" w:hAnsi="Arial" w:cs="Arial"/>
          <w:sz w:val="24"/>
          <w:szCs w:val="24"/>
        </w:rPr>
        <w:t>3 ст.</w:t>
      </w:r>
      <w:r w:rsidR="00C1555A" w:rsidRPr="00115994">
        <w:rPr>
          <w:rFonts w:ascii="Arial" w:hAnsi="Arial" w:cs="Arial"/>
          <w:sz w:val="24"/>
          <w:szCs w:val="24"/>
        </w:rPr>
        <w:t xml:space="preserve"> </w:t>
      </w:r>
      <w:r w:rsidRPr="00115994">
        <w:rPr>
          <w:rFonts w:ascii="Arial" w:hAnsi="Arial" w:cs="Arial"/>
          <w:sz w:val="24"/>
          <w:szCs w:val="24"/>
        </w:rPr>
        <w:t>19 Федерального закона от 26.07.2006</w:t>
      </w:r>
      <w:r w:rsidR="00C1555A" w:rsidRPr="00115994">
        <w:rPr>
          <w:rFonts w:ascii="Arial" w:hAnsi="Arial" w:cs="Arial"/>
          <w:sz w:val="24"/>
          <w:szCs w:val="24"/>
        </w:rPr>
        <w:t xml:space="preserve"> г.</w:t>
      </w:r>
      <w:r w:rsidRPr="00115994">
        <w:rPr>
          <w:rFonts w:ascii="Arial" w:hAnsi="Arial" w:cs="Arial"/>
          <w:sz w:val="24"/>
          <w:szCs w:val="24"/>
        </w:rPr>
        <w:t xml:space="preserve"> №</w:t>
      </w:r>
      <w:r w:rsidR="00C1555A" w:rsidRPr="00115994">
        <w:rPr>
          <w:rFonts w:ascii="Arial" w:hAnsi="Arial" w:cs="Arial"/>
          <w:sz w:val="24"/>
          <w:szCs w:val="24"/>
        </w:rPr>
        <w:t xml:space="preserve"> </w:t>
      </w:r>
      <w:r w:rsidRPr="00115994">
        <w:rPr>
          <w:rFonts w:ascii="Arial" w:hAnsi="Arial" w:cs="Arial"/>
          <w:sz w:val="24"/>
          <w:szCs w:val="24"/>
        </w:rPr>
        <w:t>135-ФЗ «О защит</w:t>
      </w:r>
      <w:r w:rsidR="00A34ECD" w:rsidRPr="00115994">
        <w:rPr>
          <w:rFonts w:ascii="Arial" w:hAnsi="Arial" w:cs="Arial"/>
          <w:sz w:val="24"/>
          <w:szCs w:val="24"/>
        </w:rPr>
        <w:t xml:space="preserve">е конкуренции», Уставом </w:t>
      </w:r>
      <w:r w:rsidR="00DA16FD" w:rsidRPr="00115994">
        <w:rPr>
          <w:rFonts w:ascii="Arial" w:hAnsi="Arial" w:cs="Arial"/>
          <w:sz w:val="24"/>
          <w:szCs w:val="24"/>
        </w:rPr>
        <w:t>Подгорен</w:t>
      </w:r>
      <w:r w:rsidRPr="00115994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</w:t>
      </w:r>
      <w:r w:rsidR="005E1F87" w:rsidRPr="00115994">
        <w:rPr>
          <w:rFonts w:ascii="Arial" w:hAnsi="Arial" w:cs="Arial"/>
          <w:sz w:val="24"/>
          <w:szCs w:val="24"/>
        </w:rPr>
        <w:t>,</w:t>
      </w:r>
      <w:r w:rsidRPr="00115994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DA16FD" w:rsidRPr="00115994">
        <w:rPr>
          <w:rFonts w:ascii="Arial" w:hAnsi="Arial" w:cs="Arial"/>
          <w:sz w:val="24"/>
          <w:szCs w:val="24"/>
        </w:rPr>
        <w:t>Подгорен</w:t>
      </w:r>
      <w:r w:rsidRPr="00115994">
        <w:rPr>
          <w:rFonts w:ascii="Arial" w:hAnsi="Arial" w:cs="Arial"/>
          <w:sz w:val="24"/>
          <w:szCs w:val="24"/>
        </w:rPr>
        <w:t xml:space="preserve">ского сельского поселения Россошанского муниципального района Воронежской области </w:t>
      </w:r>
    </w:p>
    <w:p w:rsidR="00C21EB7" w:rsidRPr="00115994" w:rsidRDefault="00C21EB7" w:rsidP="005510D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РЕШИЛ:</w:t>
      </w:r>
    </w:p>
    <w:p w:rsidR="00C21EB7" w:rsidRPr="00115994" w:rsidRDefault="00C21EB7" w:rsidP="005510D7">
      <w:pPr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 xml:space="preserve">1. Внести в решение Совета народных депутатов </w:t>
      </w:r>
      <w:r w:rsidR="00DA16FD" w:rsidRPr="00115994">
        <w:rPr>
          <w:rFonts w:ascii="Arial" w:hAnsi="Arial" w:cs="Arial"/>
          <w:sz w:val="24"/>
          <w:szCs w:val="24"/>
        </w:rPr>
        <w:t>Подгорен</w:t>
      </w:r>
      <w:r w:rsidRPr="00115994">
        <w:rPr>
          <w:rFonts w:ascii="Arial" w:hAnsi="Arial" w:cs="Arial"/>
          <w:sz w:val="24"/>
          <w:szCs w:val="24"/>
        </w:rPr>
        <w:t xml:space="preserve">ского сельского поселения Россошанского муниципального района Воронежской области </w:t>
      </w:r>
      <w:r w:rsidR="00DA16FD" w:rsidRPr="00115994">
        <w:rPr>
          <w:rFonts w:ascii="Arial" w:hAnsi="Arial" w:cs="Arial"/>
          <w:sz w:val="24"/>
          <w:szCs w:val="24"/>
        </w:rPr>
        <w:t>от 27</w:t>
      </w:r>
      <w:r w:rsidRPr="00115994">
        <w:rPr>
          <w:rFonts w:ascii="Arial" w:hAnsi="Arial" w:cs="Arial"/>
          <w:sz w:val="24"/>
          <w:szCs w:val="24"/>
        </w:rPr>
        <w:t>.12.2016</w:t>
      </w:r>
      <w:r w:rsidR="00C1555A" w:rsidRPr="00115994">
        <w:rPr>
          <w:rFonts w:ascii="Arial" w:hAnsi="Arial" w:cs="Arial"/>
          <w:sz w:val="24"/>
          <w:szCs w:val="24"/>
        </w:rPr>
        <w:t xml:space="preserve"> </w:t>
      </w:r>
      <w:r w:rsidR="00DA16FD" w:rsidRPr="00115994">
        <w:rPr>
          <w:rFonts w:ascii="Arial" w:hAnsi="Arial" w:cs="Arial"/>
          <w:sz w:val="24"/>
          <w:szCs w:val="24"/>
        </w:rPr>
        <w:t>г. № 94</w:t>
      </w:r>
      <w:r w:rsidRPr="00115994">
        <w:rPr>
          <w:rFonts w:ascii="Arial" w:hAnsi="Arial" w:cs="Arial"/>
          <w:sz w:val="24"/>
          <w:szCs w:val="24"/>
        </w:rPr>
        <w:t xml:space="preserve"> «О бюджете </w:t>
      </w:r>
      <w:r w:rsidR="00DA16FD" w:rsidRPr="00115994">
        <w:rPr>
          <w:rFonts w:ascii="Arial" w:hAnsi="Arial" w:cs="Arial"/>
          <w:sz w:val="24"/>
          <w:szCs w:val="24"/>
        </w:rPr>
        <w:t>Подгорен</w:t>
      </w:r>
      <w:r w:rsidRPr="00115994">
        <w:rPr>
          <w:rFonts w:ascii="Arial" w:hAnsi="Arial" w:cs="Arial"/>
          <w:sz w:val="24"/>
          <w:szCs w:val="24"/>
        </w:rPr>
        <w:t xml:space="preserve">ского сельского поселения на 2017 год и на плановый период 2018 и 2019 годов» </w:t>
      </w:r>
      <w:r w:rsidR="00A10966" w:rsidRPr="00115994">
        <w:rPr>
          <w:rFonts w:ascii="Arial" w:hAnsi="Arial" w:cs="Arial"/>
          <w:sz w:val="24"/>
          <w:szCs w:val="24"/>
        </w:rPr>
        <w:t>следующие изменения</w:t>
      </w:r>
      <w:r w:rsidRPr="00115994">
        <w:rPr>
          <w:rFonts w:ascii="Arial" w:hAnsi="Arial" w:cs="Arial"/>
          <w:sz w:val="24"/>
          <w:szCs w:val="24"/>
        </w:rPr>
        <w:t>:</w:t>
      </w:r>
    </w:p>
    <w:p w:rsidR="00C21EB7" w:rsidRPr="00115994" w:rsidRDefault="00C21EB7" w:rsidP="005510D7">
      <w:pPr>
        <w:spacing w:after="0" w:line="240" w:lineRule="auto"/>
        <w:ind w:right="-2" w:firstLine="540"/>
        <w:jc w:val="both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 xml:space="preserve">1.1. </w:t>
      </w:r>
      <w:r w:rsidR="00A10966" w:rsidRPr="00115994">
        <w:rPr>
          <w:rFonts w:ascii="Arial" w:hAnsi="Arial" w:cs="Arial"/>
          <w:sz w:val="24"/>
          <w:szCs w:val="24"/>
        </w:rPr>
        <w:t xml:space="preserve"> Статью</w:t>
      </w:r>
      <w:r w:rsidRPr="00115994">
        <w:rPr>
          <w:rFonts w:ascii="Arial" w:hAnsi="Arial" w:cs="Arial"/>
          <w:sz w:val="24"/>
          <w:szCs w:val="24"/>
        </w:rPr>
        <w:t xml:space="preserve"> 7.1. </w:t>
      </w:r>
      <w:r w:rsidR="00A10966" w:rsidRPr="00115994">
        <w:rPr>
          <w:rFonts w:ascii="Arial" w:hAnsi="Arial" w:cs="Arial"/>
          <w:sz w:val="24"/>
          <w:szCs w:val="24"/>
        </w:rPr>
        <w:t>изложить в следующей редакции</w:t>
      </w:r>
      <w:r w:rsidRPr="00115994">
        <w:rPr>
          <w:rFonts w:ascii="Arial" w:hAnsi="Arial" w:cs="Arial"/>
          <w:sz w:val="24"/>
          <w:szCs w:val="24"/>
        </w:rPr>
        <w:t>:</w:t>
      </w:r>
    </w:p>
    <w:p w:rsidR="00C21EB7" w:rsidRPr="00115994" w:rsidRDefault="00C21EB7" w:rsidP="005510D7">
      <w:pPr>
        <w:pStyle w:val="ConsPlusNormal"/>
        <w:ind w:firstLine="540"/>
        <w:jc w:val="both"/>
        <w:rPr>
          <w:sz w:val="24"/>
          <w:szCs w:val="24"/>
        </w:rPr>
      </w:pPr>
      <w:r w:rsidRPr="00115994">
        <w:rPr>
          <w:sz w:val="24"/>
          <w:szCs w:val="24"/>
        </w:rPr>
        <w:t xml:space="preserve"> «Статья 7.1. Порядок предоставления муниципальной преференции</w:t>
      </w:r>
    </w:p>
    <w:p w:rsidR="00C21EB7" w:rsidRPr="00115994" w:rsidRDefault="00C21EB7" w:rsidP="004734F4">
      <w:pPr>
        <w:pStyle w:val="ConsPlusNormal"/>
        <w:ind w:firstLine="540"/>
        <w:jc w:val="both"/>
        <w:rPr>
          <w:sz w:val="24"/>
          <w:szCs w:val="24"/>
        </w:rPr>
      </w:pPr>
      <w:r w:rsidRPr="00115994">
        <w:rPr>
          <w:sz w:val="24"/>
          <w:szCs w:val="24"/>
        </w:rPr>
        <w:t xml:space="preserve"> Предоставить </w:t>
      </w:r>
      <w:r w:rsidR="00A10966" w:rsidRPr="00115994">
        <w:rPr>
          <w:sz w:val="24"/>
          <w:szCs w:val="24"/>
          <w:shd w:val="clear" w:color="auto" w:fill="FFFFFF"/>
        </w:rPr>
        <w:t>обществу с ограниченной ответственностью "Коммуналь</w:t>
      </w:r>
      <w:r w:rsidR="00115994">
        <w:rPr>
          <w:sz w:val="24"/>
          <w:szCs w:val="24"/>
          <w:shd w:val="clear" w:color="auto" w:fill="FFFFFF"/>
        </w:rPr>
        <w:t>щ</w:t>
      </w:r>
      <w:r w:rsidR="00A10966" w:rsidRPr="00115994">
        <w:rPr>
          <w:sz w:val="24"/>
          <w:szCs w:val="24"/>
          <w:shd w:val="clear" w:color="auto" w:fill="FFFFFF"/>
        </w:rPr>
        <w:t>ик</w:t>
      </w:r>
      <w:r w:rsidRPr="00115994">
        <w:rPr>
          <w:sz w:val="24"/>
          <w:szCs w:val="24"/>
          <w:shd w:val="clear" w:color="auto" w:fill="FFFFFF"/>
        </w:rPr>
        <w:t>"</w:t>
      </w:r>
      <w:r w:rsidRPr="00115994">
        <w:rPr>
          <w:color w:val="222222"/>
          <w:sz w:val="24"/>
          <w:szCs w:val="24"/>
          <w:shd w:val="clear" w:color="auto" w:fill="FFFFFF"/>
        </w:rPr>
        <w:t xml:space="preserve"> </w:t>
      </w:r>
      <w:r w:rsidRPr="00115994">
        <w:rPr>
          <w:sz w:val="24"/>
          <w:szCs w:val="24"/>
        </w:rPr>
        <w:t xml:space="preserve"> муниципальную преференцию в виде предоставления в аренду без проведения торгов муниципального имущества, указанного в приложении №</w:t>
      </w:r>
      <w:r w:rsidR="00A10966" w:rsidRPr="00115994">
        <w:rPr>
          <w:sz w:val="24"/>
          <w:szCs w:val="24"/>
        </w:rPr>
        <w:t xml:space="preserve"> </w:t>
      </w:r>
      <w:r w:rsidRPr="00115994">
        <w:rPr>
          <w:sz w:val="24"/>
          <w:szCs w:val="24"/>
        </w:rPr>
        <w:t xml:space="preserve">15   к настоящему решению, на срок до 31.12.2019 года, с установлением следующих ограничений: преференция используется исключительно </w:t>
      </w:r>
      <w:r w:rsidRPr="00115994">
        <w:rPr>
          <w:sz w:val="24"/>
          <w:szCs w:val="24"/>
          <w:shd w:val="clear" w:color="auto" w:fill="FFFFFF"/>
        </w:rPr>
        <w:t>обществом</w:t>
      </w:r>
      <w:r w:rsidR="00A10966" w:rsidRPr="00115994">
        <w:rPr>
          <w:sz w:val="24"/>
          <w:szCs w:val="24"/>
          <w:shd w:val="clear" w:color="auto" w:fill="FFFFFF"/>
        </w:rPr>
        <w:t xml:space="preserve"> с ограничен</w:t>
      </w:r>
      <w:r w:rsidR="0014769E">
        <w:rPr>
          <w:sz w:val="24"/>
          <w:szCs w:val="24"/>
          <w:shd w:val="clear" w:color="auto" w:fill="FFFFFF"/>
        </w:rPr>
        <w:t>ной ответственностью "Коммунальщ</w:t>
      </w:r>
      <w:r w:rsidR="00A10966" w:rsidRPr="00115994">
        <w:rPr>
          <w:sz w:val="24"/>
          <w:szCs w:val="24"/>
          <w:shd w:val="clear" w:color="auto" w:fill="FFFFFF"/>
        </w:rPr>
        <w:t>ик</w:t>
      </w:r>
      <w:r w:rsidRPr="00115994">
        <w:rPr>
          <w:sz w:val="24"/>
          <w:szCs w:val="24"/>
          <w:shd w:val="clear" w:color="auto" w:fill="FFFFFF"/>
        </w:rPr>
        <w:t xml:space="preserve">", </w:t>
      </w:r>
      <w:r w:rsidRPr="00115994">
        <w:rPr>
          <w:sz w:val="24"/>
          <w:szCs w:val="24"/>
        </w:rPr>
        <w:t xml:space="preserve">в </w:t>
      </w:r>
      <w:proofErr w:type="gramStart"/>
      <w:r w:rsidR="0014769E" w:rsidRPr="00115994">
        <w:rPr>
          <w:sz w:val="24"/>
          <w:szCs w:val="24"/>
        </w:rPr>
        <w:t>связи</w:t>
      </w:r>
      <w:proofErr w:type="gramEnd"/>
      <w:r w:rsidRPr="00115994">
        <w:rPr>
          <w:sz w:val="24"/>
          <w:szCs w:val="24"/>
        </w:rPr>
        <w:t xml:space="preserve"> с чем устанавливается запрет на передачу прав на использование имущества иным хозяйствующим субъектам, в  том числе в субаренду. </w:t>
      </w:r>
    </w:p>
    <w:p w:rsidR="00C21EB7" w:rsidRPr="00115994" w:rsidRDefault="00C21EB7" w:rsidP="005510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 xml:space="preserve"> Установить, что муниципальная преференция предоставляется в целях защиты окружающей среды, охраны здоровья граждан для обеспечения населения </w:t>
      </w:r>
      <w:r w:rsidR="00DA16FD" w:rsidRPr="00115994">
        <w:rPr>
          <w:rFonts w:ascii="Arial" w:hAnsi="Arial" w:cs="Arial"/>
          <w:sz w:val="24"/>
          <w:szCs w:val="24"/>
        </w:rPr>
        <w:t>Подгорен</w:t>
      </w:r>
      <w:r w:rsidRPr="00115994">
        <w:rPr>
          <w:rFonts w:ascii="Arial" w:hAnsi="Arial" w:cs="Arial"/>
          <w:sz w:val="24"/>
          <w:szCs w:val="24"/>
        </w:rPr>
        <w:t xml:space="preserve">ского сельского поселения  услугами  по водоснабжению. </w:t>
      </w:r>
    </w:p>
    <w:p w:rsidR="00C21EB7" w:rsidRPr="00115994" w:rsidRDefault="00C21EB7" w:rsidP="005510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 xml:space="preserve">Установить, что размер предоставляемой муниципальной преференции рассчитывается исходя из рыночной стоимости муниципального имущества, определяемой на основании отчета независимого оценщика, в соответствии с Федеральным законом от 29.07.1998 N 135-ФЗ "Об оценочной деятельности в Российской Федерации". </w:t>
      </w:r>
    </w:p>
    <w:p w:rsidR="00C21EB7" w:rsidRPr="00115994" w:rsidRDefault="00C21EB7" w:rsidP="005510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 xml:space="preserve">Администрации  </w:t>
      </w:r>
      <w:r w:rsidR="00DA16FD" w:rsidRPr="00115994">
        <w:rPr>
          <w:rFonts w:ascii="Arial" w:hAnsi="Arial" w:cs="Arial"/>
          <w:sz w:val="24"/>
          <w:szCs w:val="24"/>
        </w:rPr>
        <w:t>Подгорен</w:t>
      </w:r>
      <w:r w:rsidR="005510D7" w:rsidRPr="00115994">
        <w:rPr>
          <w:rFonts w:ascii="Arial" w:hAnsi="Arial" w:cs="Arial"/>
          <w:sz w:val="24"/>
          <w:szCs w:val="24"/>
        </w:rPr>
        <w:t>ского сельского поселения Рос</w:t>
      </w:r>
      <w:r w:rsidRPr="00115994">
        <w:rPr>
          <w:rFonts w:ascii="Arial" w:hAnsi="Arial" w:cs="Arial"/>
          <w:sz w:val="24"/>
          <w:szCs w:val="24"/>
        </w:rPr>
        <w:t xml:space="preserve">сошанского муниципального района Воронежской области принять правовой акт о </w:t>
      </w:r>
      <w:r w:rsidRPr="00115994">
        <w:rPr>
          <w:rFonts w:ascii="Arial" w:hAnsi="Arial" w:cs="Arial"/>
          <w:sz w:val="24"/>
          <w:szCs w:val="24"/>
        </w:rPr>
        <w:lastRenderedPageBreak/>
        <w:t>предоставлении муниципальной преференции в со</w:t>
      </w:r>
      <w:r w:rsidR="005510D7" w:rsidRPr="00115994">
        <w:rPr>
          <w:rFonts w:ascii="Arial" w:hAnsi="Arial" w:cs="Arial"/>
          <w:sz w:val="24"/>
          <w:szCs w:val="24"/>
        </w:rPr>
        <w:t>ответствии с настоящим решением</w:t>
      </w:r>
      <w:r w:rsidRPr="00115994">
        <w:rPr>
          <w:rFonts w:ascii="Arial" w:hAnsi="Arial" w:cs="Arial"/>
          <w:sz w:val="24"/>
          <w:szCs w:val="24"/>
        </w:rPr>
        <w:t>»</w:t>
      </w:r>
      <w:r w:rsidR="00C1555A" w:rsidRPr="00115994">
        <w:rPr>
          <w:rFonts w:ascii="Arial" w:hAnsi="Arial" w:cs="Arial"/>
          <w:sz w:val="24"/>
          <w:szCs w:val="24"/>
        </w:rPr>
        <w:t>.</w:t>
      </w:r>
    </w:p>
    <w:p w:rsidR="00C21EB7" w:rsidRPr="00115994" w:rsidRDefault="00A10966" w:rsidP="005510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1.2. П</w:t>
      </w:r>
      <w:r w:rsidR="00C21EB7" w:rsidRPr="00115994">
        <w:rPr>
          <w:rFonts w:ascii="Arial" w:hAnsi="Arial" w:cs="Arial"/>
          <w:sz w:val="24"/>
          <w:szCs w:val="24"/>
        </w:rPr>
        <w:t>риложением № 15</w:t>
      </w:r>
      <w:r w:rsidRPr="00115994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C21EB7" w:rsidRPr="00115994">
        <w:rPr>
          <w:rFonts w:ascii="Arial" w:hAnsi="Arial" w:cs="Arial"/>
          <w:sz w:val="24"/>
          <w:szCs w:val="24"/>
        </w:rPr>
        <w:t>:</w:t>
      </w:r>
    </w:p>
    <w:p w:rsidR="00C21EB7" w:rsidRPr="00115994" w:rsidRDefault="00C21EB7" w:rsidP="005510D7">
      <w:pPr>
        <w:tabs>
          <w:tab w:val="left" w:pos="-1620"/>
          <w:tab w:val="left" w:pos="-540"/>
          <w:tab w:val="left" w:pos="-1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21EB7" w:rsidRPr="00115994" w:rsidRDefault="00C21EB7" w:rsidP="005510D7">
      <w:pPr>
        <w:tabs>
          <w:tab w:val="left" w:pos="714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Приложение №</w:t>
      </w:r>
      <w:r w:rsidR="00C1555A" w:rsidRPr="00115994">
        <w:rPr>
          <w:rFonts w:ascii="Arial" w:hAnsi="Arial" w:cs="Arial"/>
          <w:sz w:val="24"/>
          <w:szCs w:val="24"/>
        </w:rPr>
        <w:t xml:space="preserve"> </w:t>
      </w:r>
      <w:r w:rsidRPr="00115994">
        <w:rPr>
          <w:rFonts w:ascii="Arial" w:hAnsi="Arial" w:cs="Arial"/>
          <w:sz w:val="24"/>
          <w:szCs w:val="24"/>
        </w:rPr>
        <w:t>15</w:t>
      </w:r>
    </w:p>
    <w:p w:rsidR="00C1555A" w:rsidRPr="00115994" w:rsidRDefault="00C21EB7" w:rsidP="005510D7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Пер</w:t>
      </w:r>
      <w:r w:rsidR="00C1555A" w:rsidRPr="00115994">
        <w:rPr>
          <w:rFonts w:ascii="Arial" w:hAnsi="Arial" w:cs="Arial"/>
          <w:sz w:val="24"/>
          <w:szCs w:val="24"/>
        </w:rPr>
        <w:t>ечень муниципального имущества,</w:t>
      </w:r>
    </w:p>
    <w:p w:rsidR="00C21EB7" w:rsidRPr="00115994" w:rsidRDefault="00C21EB7" w:rsidP="005510D7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 xml:space="preserve">находящегося в муниципальной собственности </w:t>
      </w:r>
      <w:r w:rsidR="00DA16FD" w:rsidRPr="00115994">
        <w:rPr>
          <w:rFonts w:ascii="Arial" w:hAnsi="Arial" w:cs="Arial"/>
          <w:sz w:val="24"/>
          <w:szCs w:val="24"/>
        </w:rPr>
        <w:t>Подгорен</w:t>
      </w:r>
      <w:r w:rsidRPr="00115994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области, передаваемог</w:t>
      </w:r>
      <w:proofErr w:type="gramStart"/>
      <w:r w:rsidRPr="00115994">
        <w:rPr>
          <w:rFonts w:ascii="Arial" w:hAnsi="Arial" w:cs="Arial"/>
          <w:sz w:val="24"/>
          <w:szCs w:val="24"/>
        </w:rPr>
        <w:t xml:space="preserve">о </w:t>
      </w:r>
      <w:r w:rsidR="00115994">
        <w:rPr>
          <w:rFonts w:ascii="Arial" w:hAnsi="Arial" w:cs="Arial"/>
          <w:sz w:val="24"/>
          <w:szCs w:val="24"/>
        </w:rPr>
        <w:t>ООО</w:t>
      </w:r>
      <w:proofErr w:type="gramEnd"/>
      <w:r w:rsidR="00115994">
        <w:rPr>
          <w:rFonts w:ascii="Arial" w:hAnsi="Arial" w:cs="Arial"/>
          <w:sz w:val="24"/>
          <w:szCs w:val="24"/>
        </w:rPr>
        <w:t xml:space="preserve"> «Коммунальщ</w:t>
      </w:r>
      <w:r w:rsidR="00A10966" w:rsidRPr="00115994">
        <w:rPr>
          <w:rFonts w:ascii="Arial" w:hAnsi="Arial" w:cs="Arial"/>
          <w:sz w:val="24"/>
          <w:szCs w:val="24"/>
        </w:rPr>
        <w:t>ик</w:t>
      </w:r>
      <w:r w:rsidRPr="00115994">
        <w:rPr>
          <w:rFonts w:ascii="Arial" w:hAnsi="Arial" w:cs="Arial"/>
          <w:sz w:val="24"/>
          <w:szCs w:val="24"/>
        </w:rPr>
        <w:t>» в аренду</w:t>
      </w:r>
    </w:p>
    <w:tbl>
      <w:tblPr>
        <w:tblW w:w="90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"/>
        <w:gridCol w:w="2050"/>
        <w:gridCol w:w="3827"/>
        <w:gridCol w:w="1418"/>
        <w:gridCol w:w="1418"/>
      </w:tblGrid>
      <w:tr w:rsidR="00C21EB7" w:rsidRPr="00115994" w:rsidTr="004734F4">
        <w:trPr>
          <w:trHeight w:val="517"/>
        </w:trPr>
        <w:tc>
          <w:tcPr>
            <w:tcW w:w="375" w:type="dxa"/>
            <w:shd w:val="clear" w:color="auto" w:fill="auto"/>
          </w:tcPr>
          <w:p w:rsidR="00C21EB7" w:rsidRPr="00115994" w:rsidRDefault="00C21EB7" w:rsidP="004734F4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599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1599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599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0" w:type="dxa"/>
            <w:shd w:val="clear" w:color="auto" w:fill="auto"/>
          </w:tcPr>
          <w:p w:rsidR="00C21EB7" w:rsidRPr="00115994" w:rsidRDefault="00C21EB7" w:rsidP="004734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Наименование объектов оценки</w:t>
            </w:r>
          </w:p>
        </w:tc>
        <w:tc>
          <w:tcPr>
            <w:tcW w:w="3827" w:type="dxa"/>
            <w:shd w:val="clear" w:color="auto" w:fill="auto"/>
          </w:tcPr>
          <w:p w:rsidR="00C21EB7" w:rsidRPr="00115994" w:rsidRDefault="00C21EB7" w:rsidP="004734F4">
            <w:pPr>
              <w:tabs>
                <w:tab w:val="left" w:pos="385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Местоположение</w:t>
            </w:r>
          </w:p>
        </w:tc>
        <w:tc>
          <w:tcPr>
            <w:tcW w:w="1418" w:type="dxa"/>
            <w:shd w:val="clear" w:color="auto" w:fill="auto"/>
          </w:tcPr>
          <w:p w:rsidR="00C21EB7" w:rsidRPr="00115994" w:rsidRDefault="00C21EB7" w:rsidP="004734F4">
            <w:pPr>
              <w:tabs>
                <w:tab w:val="left" w:pos="24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Год постройки</w:t>
            </w:r>
          </w:p>
        </w:tc>
        <w:tc>
          <w:tcPr>
            <w:tcW w:w="1418" w:type="dxa"/>
          </w:tcPr>
          <w:p w:rsidR="00C21EB7" w:rsidRPr="00115994" w:rsidRDefault="00C21EB7" w:rsidP="004734F4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Протяженность</w:t>
            </w:r>
          </w:p>
        </w:tc>
      </w:tr>
      <w:tr w:rsidR="00BC7C31" w:rsidRPr="00115994" w:rsidTr="004734F4">
        <w:trPr>
          <w:trHeight w:val="517"/>
        </w:trPr>
        <w:tc>
          <w:tcPr>
            <w:tcW w:w="375" w:type="dxa"/>
            <w:shd w:val="clear" w:color="auto" w:fill="auto"/>
          </w:tcPr>
          <w:p w:rsidR="00BC7C31" w:rsidRPr="00115994" w:rsidRDefault="00BC7C31" w:rsidP="004734F4">
            <w:pPr>
              <w:spacing w:line="240" w:lineRule="auto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BC7C31" w:rsidRPr="00115994" w:rsidRDefault="00BC7C31" w:rsidP="004734F4">
            <w:pPr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Сооружение – водопровод к жилому дому, 1-й участок</w:t>
            </w:r>
          </w:p>
        </w:tc>
        <w:tc>
          <w:tcPr>
            <w:tcW w:w="3827" w:type="dxa"/>
            <w:shd w:val="clear" w:color="auto" w:fill="auto"/>
          </w:tcPr>
          <w:p w:rsidR="004734F4" w:rsidRPr="00115994" w:rsidRDefault="00BC7C31" w:rsidP="004734F4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</w:p>
          <w:p w:rsidR="00BC7C31" w:rsidRPr="00115994" w:rsidRDefault="00BC7C31" w:rsidP="004734F4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115994">
              <w:rPr>
                <w:rFonts w:ascii="Arial" w:hAnsi="Arial" w:cs="Arial"/>
                <w:sz w:val="24"/>
                <w:szCs w:val="24"/>
              </w:rPr>
              <w:t>Подгорное</w:t>
            </w:r>
            <w:proofErr w:type="gramEnd"/>
            <w:r w:rsidRPr="00115994">
              <w:rPr>
                <w:rFonts w:ascii="Arial" w:hAnsi="Arial" w:cs="Arial"/>
                <w:sz w:val="24"/>
                <w:szCs w:val="24"/>
              </w:rPr>
              <w:t>, ул. Ульянищева</w:t>
            </w:r>
          </w:p>
          <w:p w:rsidR="00BC7C31" w:rsidRPr="00115994" w:rsidRDefault="00BC7C31" w:rsidP="004734F4">
            <w:pPr>
              <w:tabs>
                <w:tab w:val="left" w:pos="3852"/>
              </w:tabs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 xml:space="preserve"> Подгоренское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BC7C31" w:rsidRPr="00115994" w:rsidRDefault="00BC7C31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7C31" w:rsidRPr="00115994" w:rsidRDefault="00BC7C31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1418" w:type="dxa"/>
            <w:vAlign w:val="center"/>
          </w:tcPr>
          <w:p w:rsidR="00BC7C31" w:rsidRPr="00115994" w:rsidRDefault="00BC7C31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2603,0</w:t>
            </w:r>
          </w:p>
        </w:tc>
      </w:tr>
      <w:tr w:rsidR="00C21EB7" w:rsidRPr="00115994" w:rsidTr="004734F4">
        <w:trPr>
          <w:trHeight w:val="517"/>
        </w:trPr>
        <w:tc>
          <w:tcPr>
            <w:tcW w:w="375" w:type="dxa"/>
            <w:shd w:val="clear" w:color="auto" w:fill="auto"/>
          </w:tcPr>
          <w:p w:rsidR="00C21EB7" w:rsidRPr="00115994" w:rsidRDefault="00BC7C31" w:rsidP="004734F4">
            <w:pPr>
              <w:spacing w:line="240" w:lineRule="auto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C21EB7" w:rsidRPr="00115994" w:rsidRDefault="00BE5C5D" w:rsidP="004734F4">
            <w:pPr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Сооружение – водопровод к жилому дому, 2-й участок</w:t>
            </w:r>
          </w:p>
        </w:tc>
        <w:tc>
          <w:tcPr>
            <w:tcW w:w="3827" w:type="dxa"/>
            <w:shd w:val="clear" w:color="auto" w:fill="auto"/>
          </w:tcPr>
          <w:p w:rsidR="004734F4" w:rsidRPr="00115994" w:rsidRDefault="00C21EB7" w:rsidP="004734F4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</w:p>
          <w:p w:rsidR="00C21EB7" w:rsidRPr="00115994" w:rsidRDefault="00BC7C31" w:rsidP="004734F4">
            <w:pPr>
              <w:tabs>
                <w:tab w:val="left" w:pos="3852"/>
              </w:tabs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п. Опытной плодово-ягодной станции</w:t>
            </w:r>
            <w:r w:rsidR="00C21EB7" w:rsidRPr="00115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16FD" w:rsidRPr="00115994">
              <w:rPr>
                <w:rFonts w:ascii="Arial" w:hAnsi="Arial" w:cs="Arial"/>
                <w:sz w:val="24"/>
                <w:szCs w:val="24"/>
              </w:rPr>
              <w:t>Подгорен</w:t>
            </w:r>
            <w:r w:rsidR="00C21EB7" w:rsidRPr="00115994">
              <w:rPr>
                <w:rFonts w:ascii="Arial" w:hAnsi="Arial" w:cs="Arial"/>
                <w:sz w:val="24"/>
                <w:szCs w:val="24"/>
              </w:rPr>
              <w:t>ское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BC7C31" w:rsidRPr="00115994" w:rsidRDefault="00BC7C31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EB7" w:rsidRPr="00115994" w:rsidRDefault="00BC7C31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198</w:t>
            </w:r>
            <w:r w:rsidR="00C21EB7" w:rsidRPr="00115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21EB7" w:rsidRPr="00115994" w:rsidRDefault="00BC7C31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C21EB7" w:rsidRPr="00115994" w:rsidTr="004734F4">
        <w:trPr>
          <w:trHeight w:val="517"/>
        </w:trPr>
        <w:tc>
          <w:tcPr>
            <w:tcW w:w="375" w:type="dxa"/>
            <w:shd w:val="clear" w:color="auto" w:fill="auto"/>
          </w:tcPr>
          <w:p w:rsidR="00C21EB7" w:rsidRPr="00115994" w:rsidRDefault="00C21EB7" w:rsidP="004734F4">
            <w:pPr>
              <w:spacing w:line="240" w:lineRule="auto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C21EB7" w:rsidRPr="00115994" w:rsidRDefault="00BC7C31" w:rsidP="004734F4">
            <w:pPr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Сооружение – водопровод к жилому дому, 3-й участок</w:t>
            </w:r>
          </w:p>
        </w:tc>
        <w:tc>
          <w:tcPr>
            <w:tcW w:w="3827" w:type="dxa"/>
            <w:shd w:val="clear" w:color="auto" w:fill="auto"/>
          </w:tcPr>
          <w:p w:rsidR="00C21EB7" w:rsidRPr="00115994" w:rsidRDefault="00BC7C31" w:rsidP="004734F4">
            <w:pPr>
              <w:tabs>
                <w:tab w:val="left" w:pos="3852"/>
              </w:tabs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п. Опытной плодово-ягодной станции Подгоренское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BC7C31" w:rsidRPr="00115994" w:rsidRDefault="00BC7C31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EB7" w:rsidRPr="00115994" w:rsidRDefault="00C21EB7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19</w:t>
            </w:r>
            <w:r w:rsidR="00BC7C31" w:rsidRPr="0011599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BC7C31" w:rsidRPr="00115994" w:rsidRDefault="00BC7C31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EB7" w:rsidRPr="00115994" w:rsidRDefault="00BC7C31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2480,0</w:t>
            </w:r>
          </w:p>
        </w:tc>
      </w:tr>
    </w:tbl>
    <w:p w:rsidR="00C21EB7" w:rsidRPr="00115994" w:rsidRDefault="00C21EB7" w:rsidP="00C21EB7">
      <w:pPr>
        <w:tabs>
          <w:tab w:val="left" w:pos="-1620"/>
          <w:tab w:val="left" w:pos="-540"/>
          <w:tab w:val="left" w:pos="-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1EB7" w:rsidRPr="00115994" w:rsidRDefault="00C21EB7" w:rsidP="004734F4">
      <w:pPr>
        <w:tabs>
          <w:tab w:val="left" w:pos="-1620"/>
          <w:tab w:val="left" w:pos="-540"/>
          <w:tab w:val="left" w:pos="-1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15994">
        <w:rPr>
          <w:rFonts w:ascii="Arial" w:eastAsia="Times New Roman" w:hAnsi="Arial" w:cs="Arial"/>
          <w:sz w:val="24"/>
          <w:szCs w:val="24"/>
        </w:rPr>
        <w:t>2.</w:t>
      </w:r>
      <w:r w:rsidRPr="00115994">
        <w:rPr>
          <w:rFonts w:ascii="Arial" w:eastAsia="Times New Roman" w:hAnsi="Arial" w:cs="Arial"/>
          <w:sz w:val="24"/>
          <w:szCs w:val="24"/>
        </w:rPr>
        <w:tab/>
        <w:t xml:space="preserve">Опубликовать настоящее решение в «Вестнике муниципальных правовых актов </w:t>
      </w:r>
      <w:r w:rsidR="00DA16FD" w:rsidRPr="00115994">
        <w:rPr>
          <w:rFonts w:ascii="Arial" w:eastAsia="Times New Roman" w:hAnsi="Arial" w:cs="Arial"/>
          <w:sz w:val="24"/>
          <w:szCs w:val="24"/>
        </w:rPr>
        <w:t>Подгорен</w:t>
      </w:r>
      <w:r w:rsidRPr="00115994">
        <w:rPr>
          <w:rFonts w:ascii="Arial" w:eastAsia="Times New Roman" w:hAnsi="Arial" w:cs="Arial"/>
          <w:sz w:val="24"/>
          <w:szCs w:val="24"/>
        </w:rPr>
        <w:t>ского сельского поселения Россошанского муниципального района Воронежской области».</w:t>
      </w:r>
    </w:p>
    <w:p w:rsidR="00C21EB7" w:rsidRPr="00115994" w:rsidRDefault="00C21EB7" w:rsidP="004734F4">
      <w:pPr>
        <w:tabs>
          <w:tab w:val="left" w:pos="-1620"/>
          <w:tab w:val="left" w:pos="-540"/>
          <w:tab w:val="num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15994">
        <w:rPr>
          <w:rFonts w:ascii="Arial" w:eastAsia="Times New Roman" w:hAnsi="Arial" w:cs="Arial"/>
          <w:sz w:val="24"/>
          <w:szCs w:val="24"/>
        </w:rPr>
        <w:t>3.</w:t>
      </w:r>
      <w:r w:rsidRPr="00115994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11599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15994">
        <w:rPr>
          <w:rFonts w:ascii="Arial" w:eastAsia="Times New Roman" w:hAnsi="Arial" w:cs="Arial"/>
          <w:sz w:val="24"/>
          <w:szCs w:val="24"/>
        </w:rPr>
        <w:t xml:space="preserve"> выполнением настоящего решения возложить на главу </w:t>
      </w:r>
      <w:r w:rsidR="00DA16FD" w:rsidRPr="00115994">
        <w:rPr>
          <w:rFonts w:ascii="Arial" w:eastAsia="Times New Roman" w:hAnsi="Arial" w:cs="Arial"/>
          <w:sz w:val="24"/>
          <w:szCs w:val="24"/>
        </w:rPr>
        <w:t>Подгорен</w:t>
      </w:r>
      <w:r w:rsidRPr="00115994">
        <w:rPr>
          <w:rFonts w:ascii="Arial" w:eastAsia="Times New Roman" w:hAnsi="Arial" w:cs="Arial"/>
          <w:sz w:val="24"/>
          <w:szCs w:val="24"/>
        </w:rPr>
        <w:t>ского сельского поселения.</w:t>
      </w:r>
    </w:p>
    <w:p w:rsidR="004734F4" w:rsidRPr="00115994" w:rsidRDefault="004734F4" w:rsidP="004734F4">
      <w:pPr>
        <w:tabs>
          <w:tab w:val="left" w:pos="-1620"/>
          <w:tab w:val="left" w:pos="-540"/>
          <w:tab w:val="num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21EB7" w:rsidRPr="00115994" w:rsidRDefault="00C21EB7" w:rsidP="00C21EB7">
      <w:pPr>
        <w:tabs>
          <w:tab w:val="left" w:pos="-1620"/>
          <w:tab w:val="left" w:pos="-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21EB7" w:rsidRPr="00115994" w:rsidRDefault="00C21EB7" w:rsidP="00C21EB7">
      <w:pPr>
        <w:tabs>
          <w:tab w:val="left" w:pos="-1620"/>
          <w:tab w:val="left" w:pos="12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155"/>
        <w:gridCol w:w="3007"/>
        <w:gridCol w:w="3125"/>
      </w:tblGrid>
      <w:tr w:rsidR="004734F4" w:rsidRPr="00115994" w:rsidTr="00106AC1">
        <w:tc>
          <w:tcPr>
            <w:tcW w:w="3284" w:type="dxa"/>
            <w:shd w:val="clear" w:color="auto" w:fill="auto"/>
          </w:tcPr>
          <w:p w:rsidR="004734F4" w:rsidRPr="00115994" w:rsidRDefault="004734F4" w:rsidP="00106A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5994">
              <w:rPr>
                <w:rFonts w:ascii="Arial" w:eastAsia="Times New Roman" w:hAnsi="Arial" w:cs="Arial"/>
                <w:sz w:val="24"/>
                <w:szCs w:val="24"/>
              </w:rPr>
              <w:t>Глава Подгоренского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734F4" w:rsidRPr="00115994" w:rsidRDefault="004734F4" w:rsidP="00106A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4734F4" w:rsidRPr="00115994" w:rsidRDefault="004734F4" w:rsidP="00106A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5994">
              <w:rPr>
                <w:rFonts w:ascii="Arial" w:eastAsia="Times New Roman" w:hAnsi="Arial" w:cs="Arial"/>
                <w:sz w:val="24"/>
                <w:szCs w:val="24"/>
              </w:rPr>
              <w:t>В.П. Колесников</w:t>
            </w:r>
          </w:p>
        </w:tc>
      </w:tr>
    </w:tbl>
    <w:p w:rsidR="00C21EB7" w:rsidRPr="00115994" w:rsidRDefault="00C21EB7" w:rsidP="00C21EB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sectPr w:rsidR="00C21EB7" w:rsidRPr="00115994" w:rsidSect="005510D7">
      <w:pgSz w:w="11906" w:h="16838"/>
      <w:pgMar w:top="1701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EB7"/>
    <w:rsid w:val="00004CC7"/>
    <w:rsid w:val="000D5032"/>
    <w:rsid w:val="00115994"/>
    <w:rsid w:val="0014769E"/>
    <w:rsid w:val="00180D1A"/>
    <w:rsid w:val="001D63B4"/>
    <w:rsid w:val="002056CF"/>
    <w:rsid w:val="002B08BF"/>
    <w:rsid w:val="002B4584"/>
    <w:rsid w:val="004734F4"/>
    <w:rsid w:val="005510D7"/>
    <w:rsid w:val="005B0B65"/>
    <w:rsid w:val="005E1F87"/>
    <w:rsid w:val="007A614E"/>
    <w:rsid w:val="008134E7"/>
    <w:rsid w:val="00A10966"/>
    <w:rsid w:val="00A34ECD"/>
    <w:rsid w:val="00A52416"/>
    <w:rsid w:val="00A866D6"/>
    <w:rsid w:val="00BC7C31"/>
    <w:rsid w:val="00BE5C5D"/>
    <w:rsid w:val="00C1555A"/>
    <w:rsid w:val="00C21EB7"/>
    <w:rsid w:val="00D62D51"/>
    <w:rsid w:val="00DA16FD"/>
    <w:rsid w:val="00F35512"/>
    <w:rsid w:val="00F44F13"/>
    <w:rsid w:val="00F875C6"/>
    <w:rsid w:val="00FB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E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</dc:creator>
  <cp:keywords/>
  <dc:description/>
  <cp:lastModifiedBy>User</cp:lastModifiedBy>
  <cp:revision>16</cp:revision>
  <cp:lastPrinted>2017-06-02T08:21:00Z</cp:lastPrinted>
  <dcterms:created xsi:type="dcterms:W3CDTF">2017-01-16T13:35:00Z</dcterms:created>
  <dcterms:modified xsi:type="dcterms:W3CDTF">2017-06-02T08:21:00Z</dcterms:modified>
</cp:coreProperties>
</file>